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B34D" w14:textId="1D81BC71" w:rsidR="003A3A62" w:rsidRDefault="00831475" w:rsidP="008A441C">
      <w:pPr>
        <w:jc w:val="center"/>
        <w:rPr>
          <w:b/>
        </w:rPr>
      </w:pPr>
      <w:r>
        <w:rPr>
          <w:noProof/>
        </w:rPr>
        <w:drawing>
          <wp:inline distT="0" distB="0" distL="0" distR="0" wp14:anchorId="152708C1" wp14:editId="15879574">
            <wp:extent cx="790575" cy="704850"/>
            <wp:effectExtent l="0" t="0" r="9525" b="0"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8F96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  <w:cs/>
          <w:lang w:bidi="th-TH"/>
        </w:rPr>
      </w:pPr>
    </w:p>
    <w:p w14:paraId="413C1B80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14:paraId="39F7C535" w14:textId="698F998B" w:rsidR="003A3A62" w:rsidRPr="00CD7B54" w:rsidRDefault="00E34D4C" w:rsidP="008A441C">
      <w:pPr>
        <w:tabs>
          <w:tab w:val="left" w:pos="1988"/>
        </w:tabs>
        <w:ind w:left="720" w:right="926"/>
        <w:jc w:val="center"/>
        <w:rPr>
          <w:b/>
        </w:rPr>
      </w:pPr>
      <w:r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14:paraId="71555592" w14:textId="77777777" w:rsidR="003A3A62" w:rsidRPr="00831475" w:rsidRDefault="003A3A62" w:rsidP="003A3A62">
      <w:pPr>
        <w:tabs>
          <w:tab w:val="left" w:pos="1988"/>
        </w:tabs>
        <w:rPr>
          <w:rFonts w:cstheme="minorBidi"/>
          <w:b/>
          <w:sz w:val="28"/>
          <w:cs/>
          <w:lang w:bidi="th-TH"/>
        </w:rPr>
      </w:pPr>
    </w:p>
    <w:p w14:paraId="71C0C1A4" w14:textId="77777777" w:rsidR="003803CC" w:rsidRPr="00831475" w:rsidRDefault="003803CC" w:rsidP="003A3A62">
      <w:pPr>
        <w:tabs>
          <w:tab w:val="left" w:pos="1988"/>
        </w:tabs>
        <w:ind w:left="810" w:right="746"/>
        <w:jc w:val="both"/>
        <w:rPr>
          <w:rFonts w:cstheme="minorBidi"/>
          <w:szCs w:val="30"/>
          <w:cs/>
          <w:lang w:bidi="th-TH"/>
        </w:rPr>
      </w:pPr>
    </w:p>
    <w:p w14:paraId="0AD1974F" w14:textId="525458C3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 xml:space="preserve">adopt </w:t>
      </w:r>
      <w:r w:rsidR="00312B22">
        <w:rPr>
          <w:b/>
        </w:rPr>
        <w:t>an</w:t>
      </w:r>
      <w:r w:rsidR="00E34D4C">
        <w:rPr>
          <w:b/>
        </w:rPr>
        <w:t xml:space="preserve"> APT Recommendation</w:t>
      </w:r>
      <w:r w:rsidR="00344003">
        <w:rPr>
          <w:b/>
        </w:rPr>
        <w:t>,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E34D4C">
        <w:rPr>
          <w:b/>
        </w:rPr>
        <w:t>Adoption</w:t>
      </w:r>
      <w:r>
        <w:rPr>
          <w:b/>
        </w:rPr>
        <w:t>” column of the table.  Please leave blank in case you do</w:t>
      </w:r>
      <w:r w:rsidR="00344003">
        <w:rPr>
          <w:b/>
        </w:rPr>
        <w:t xml:space="preserve"> not</w:t>
      </w:r>
      <w:r>
        <w:rPr>
          <w:b/>
        </w:rPr>
        <w:t xml:space="preserve">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14:paraId="25A66660" w14:textId="77777777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7BB23EF2" w14:textId="610FB350"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CD7B54">
        <w:rPr>
          <w:b/>
          <w:u w:val="single"/>
        </w:rPr>
        <w:t>1</w:t>
      </w:r>
      <w:r w:rsidR="00A938C7">
        <w:rPr>
          <w:rFonts w:cs="Angsana New"/>
          <w:b/>
          <w:szCs w:val="30"/>
          <w:u w:val="single"/>
          <w:lang w:val="en-US" w:bidi="th-TH"/>
        </w:rPr>
        <w:t>6</w:t>
      </w:r>
      <w:r w:rsidRPr="00936657">
        <w:rPr>
          <w:b/>
          <w:u w:val="single"/>
        </w:rPr>
        <w:t xml:space="preserve"> </w:t>
      </w:r>
      <w:r w:rsidR="003F387A">
        <w:rPr>
          <w:b/>
          <w:u w:val="single"/>
        </w:rPr>
        <w:t>November</w:t>
      </w:r>
      <w:r w:rsidR="00CD7B54">
        <w:rPr>
          <w:b/>
          <w:u w:val="single"/>
        </w:rPr>
        <w:t xml:space="preserve"> 20</w:t>
      </w:r>
      <w:r w:rsidR="00344003">
        <w:rPr>
          <w:b/>
          <w:u w:val="single"/>
        </w:rPr>
        <w:t>20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</w:t>
      </w:r>
      <w:bookmarkStart w:id="0" w:name="_Hlk52356039"/>
      <w:r>
        <w:t>+66 2 573 7479.</w:t>
      </w:r>
      <w:r>
        <w:rPr>
          <w:b/>
        </w:rPr>
        <w:t xml:space="preserve"> </w:t>
      </w:r>
      <w:bookmarkEnd w:id="0"/>
    </w:p>
    <w:p w14:paraId="0025D476" w14:textId="77777777"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465460CC" w14:textId="77777777"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14:paraId="2E125937" w14:textId="2C564F69"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 xml:space="preserve">Adoption of the Draft </w:t>
      </w:r>
      <w:r w:rsidR="00344003" w:rsidRPr="0044058A">
        <w:rPr>
          <w:b/>
        </w:rPr>
        <w:t>Revision of</w:t>
      </w:r>
      <w:r w:rsidR="00344003">
        <w:rPr>
          <w:b/>
        </w:rPr>
        <w:t xml:space="preserve"> </w:t>
      </w:r>
      <w:r>
        <w:rPr>
          <w:b/>
        </w:rPr>
        <w:t>APT Recommendation</w:t>
      </w:r>
      <w:r w:rsidR="0044058A">
        <w:rPr>
          <w:b/>
        </w:rPr>
        <w:t xml:space="preserve"> No. APT/AWG/REC-10</w:t>
      </w:r>
    </w:p>
    <w:p w14:paraId="10F55273" w14:textId="77777777"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960"/>
        <w:gridCol w:w="2150"/>
        <w:gridCol w:w="1270"/>
        <w:gridCol w:w="2700"/>
      </w:tblGrid>
      <w:tr w:rsidR="00E34D4C" w14:paraId="64398AAE" w14:textId="77777777" w:rsidTr="000951A6">
        <w:tc>
          <w:tcPr>
            <w:tcW w:w="3960" w:type="dxa"/>
            <w:shd w:val="clear" w:color="auto" w:fill="D9D9D9" w:themeFill="background1" w:themeFillShade="D9"/>
          </w:tcPr>
          <w:p w14:paraId="2E68B37C" w14:textId="74D5658B" w:rsidR="00E34D4C" w:rsidRPr="002F0825" w:rsidRDefault="00E34D4C" w:rsidP="005F6368">
            <w:pPr>
              <w:jc w:val="center"/>
              <w:rPr>
                <w:b/>
              </w:rPr>
            </w:pPr>
            <w:r w:rsidRPr="0044058A">
              <w:rPr>
                <w:b/>
              </w:rPr>
              <w:t xml:space="preserve">Title of Draft </w:t>
            </w:r>
            <w:r w:rsidR="00344003" w:rsidRPr="0044058A">
              <w:rPr>
                <w:b/>
              </w:rPr>
              <w:t xml:space="preserve">Revision of </w:t>
            </w:r>
            <w:r w:rsidRPr="0044058A">
              <w:rPr>
                <w:b/>
              </w:rPr>
              <w:t>APT Recommendation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01BA6E3F" w14:textId="77777777"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8242453" w14:textId="77777777"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14:paraId="4D928242" w14:textId="77777777"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89C035C" w14:textId="77777777"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E34D4C" w14:paraId="1278A372" w14:textId="77777777" w:rsidTr="000951A6">
        <w:tc>
          <w:tcPr>
            <w:tcW w:w="3960" w:type="dxa"/>
          </w:tcPr>
          <w:p w14:paraId="084A2D75" w14:textId="77777777" w:rsidR="00344003" w:rsidRDefault="00344003" w:rsidP="00481D57">
            <w:r>
              <w:t>Draft Revision of APT Recommendation on Frequency Ranges for Non-Beam WPT for Mobile and Portable Devices.</w:t>
            </w:r>
          </w:p>
          <w:p w14:paraId="0E8A2023" w14:textId="667742CA" w:rsidR="00E34D4C" w:rsidRDefault="00E34D4C" w:rsidP="003F387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3FF99E8" w14:textId="07BAF68F" w:rsidR="00E34D4C" w:rsidRPr="000951A6" w:rsidRDefault="00CD7B54" w:rsidP="003F387A">
            <w:pPr>
              <w:jc w:val="center"/>
            </w:pPr>
            <w:r w:rsidRPr="000951A6">
              <w:t>A</w:t>
            </w:r>
            <w:r w:rsidR="003F387A">
              <w:t>WG-2</w:t>
            </w:r>
            <w:r w:rsidR="00344003">
              <w:t>6</w:t>
            </w:r>
            <w:r w:rsidRPr="000951A6">
              <w:t>/OUT-</w:t>
            </w:r>
            <w:r w:rsidR="00344003">
              <w:t>06</w:t>
            </w:r>
          </w:p>
        </w:tc>
        <w:tc>
          <w:tcPr>
            <w:tcW w:w="1270" w:type="dxa"/>
          </w:tcPr>
          <w:p w14:paraId="5FC04627" w14:textId="77777777"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E501D15" w14:textId="77777777"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2306C9" w14:textId="77777777" w:rsidR="00E34D4C" w:rsidRDefault="00E34D4C" w:rsidP="005F6368">
      <w:pPr>
        <w:jc w:val="center"/>
        <w:rPr>
          <w:sz w:val="20"/>
          <w:szCs w:val="20"/>
        </w:rPr>
      </w:pPr>
    </w:p>
    <w:p w14:paraId="0FC8139B" w14:textId="77777777" w:rsidR="005F6368" w:rsidRDefault="005F6368" w:rsidP="005F6368">
      <w:pPr>
        <w:jc w:val="center"/>
        <w:rPr>
          <w:sz w:val="20"/>
          <w:szCs w:val="20"/>
        </w:rPr>
      </w:pPr>
    </w:p>
    <w:p w14:paraId="09A4D8D6" w14:textId="46B43AD4"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</w:t>
      </w:r>
      <w:r w:rsidR="00C55A63">
        <w:rPr>
          <w:rFonts w:eastAsia="Times New Roman" w:cs="Tahoma"/>
          <w:b/>
          <w:bCs/>
          <w:color w:val="000000"/>
          <w:szCs w:val="22"/>
        </w:rPr>
        <w:t xml:space="preserve">the </w:t>
      </w:r>
      <w:r w:rsidR="00820FEE" w:rsidRPr="0044058A">
        <w:rPr>
          <w:b/>
        </w:rPr>
        <w:t>of</w:t>
      </w:r>
      <w:r w:rsidR="00A253E1">
        <w:rPr>
          <w:rFonts w:eastAsia="Times New Roman" w:cs="Tahoma"/>
          <w:b/>
          <w:bCs/>
          <w:color w:val="000000"/>
          <w:szCs w:val="22"/>
        </w:rPr>
        <w:t xml:space="preserve"> APT Recommendation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14:paraId="141F2DB6" w14:textId="77777777"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0B2959CA" w14:textId="77777777"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4C66567A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D1053B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668AC09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389CA837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CEE22BD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6B7A7E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EB1B491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14:paraId="1269027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191006C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12CA23F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FD2E125" w14:textId="77777777"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14:paraId="0814328B" w14:textId="77777777" w:rsidR="003803CC" w:rsidRPr="001C5C69" w:rsidRDefault="003803CC" w:rsidP="003803CC"/>
    <w:p w14:paraId="09E3B9C5" w14:textId="77777777" w:rsidR="003803CC" w:rsidRDefault="003803CC">
      <w:pPr>
        <w:rPr>
          <w:sz w:val="20"/>
          <w:szCs w:val="20"/>
        </w:rPr>
      </w:pPr>
    </w:p>
    <w:p w14:paraId="005A61AF" w14:textId="77777777"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6E7A" w14:textId="77777777" w:rsidR="006C49BB" w:rsidRDefault="006C49BB" w:rsidP="00DC4D79">
      <w:r>
        <w:separator/>
      </w:r>
    </w:p>
  </w:endnote>
  <w:endnote w:type="continuationSeparator" w:id="0">
    <w:p w14:paraId="65FE1E9A" w14:textId="77777777" w:rsidR="006C49BB" w:rsidRDefault="006C49BB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A8BC6" w14:textId="77777777"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B10DAF" w14:textId="77777777"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9B6D" w14:textId="77777777" w:rsidR="006C49BB" w:rsidRDefault="006C49BB" w:rsidP="00DC4D79">
      <w:r>
        <w:separator/>
      </w:r>
    </w:p>
  </w:footnote>
  <w:footnote w:type="continuationSeparator" w:id="0">
    <w:p w14:paraId="6C9A4998" w14:textId="77777777" w:rsidR="006C49BB" w:rsidRDefault="006C49BB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CF"/>
    <w:rsid w:val="00033CBE"/>
    <w:rsid w:val="00045871"/>
    <w:rsid w:val="00051A23"/>
    <w:rsid w:val="000716ED"/>
    <w:rsid w:val="00084125"/>
    <w:rsid w:val="000951A6"/>
    <w:rsid w:val="000D0E1B"/>
    <w:rsid w:val="000D4530"/>
    <w:rsid w:val="00112E9F"/>
    <w:rsid w:val="001176E1"/>
    <w:rsid w:val="00146BA3"/>
    <w:rsid w:val="00187C94"/>
    <w:rsid w:val="00191CF3"/>
    <w:rsid w:val="001F3ED7"/>
    <w:rsid w:val="0023549A"/>
    <w:rsid w:val="002437F4"/>
    <w:rsid w:val="002A7156"/>
    <w:rsid w:val="002F0825"/>
    <w:rsid w:val="002F7EA1"/>
    <w:rsid w:val="00302657"/>
    <w:rsid w:val="00312B22"/>
    <w:rsid w:val="00344003"/>
    <w:rsid w:val="00367529"/>
    <w:rsid w:val="003803CC"/>
    <w:rsid w:val="00383A33"/>
    <w:rsid w:val="00390992"/>
    <w:rsid w:val="003947E1"/>
    <w:rsid w:val="003A3A62"/>
    <w:rsid w:val="003E370F"/>
    <w:rsid w:val="003E4D3F"/>
    <w:rsid w:val="003F387A"/>
    <w:rsid w:val="00414E83"/>
    <w:rsid w:val="004271B0"/>
    <w:rsid w:val="0044058A"/>
    <w:rsid w:val="00452BE4"/>
    <w:rsid w:val="00454032"/>
    <w:rsid w:val="0046330B"/>
    <w:rsid w:val="0048008C"/>
    <w:rsid w:val="00481D57"/>
    <w:rsid w:val="004B4152"/>
    <w:rsid w:val="004B5293"/>
    <w:rsid w:val="004B7CCC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4098B"/>
    <w:rsid w:val="00671841"/>
    <w:rsid w:val="00682CDB"/>
    <w:rsid w:val="006C49BB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820FEE"/>
    <w:rsid w:val="00831475"/>
    <w:rsid w:val="0083192B"/>
    <w:rsid w:val="00833911"/>
    <w:rsid w:val="008867E2"/>
    <w:rsid w:val="008A441C"/>
    <w:rsid w:val="008A4F75"/>
    <w:rsid w:val="008B1DE9"/>
    <w:rsid w:val="008C12BC"/>
    <w:rsid w:val="00905BB5"/>
    <w:rsid w:val="009953AD"/>
    <w:rsid w:val="009E0505"/>
    <w:rsid w:val="009E1A16"/>
    <w:rsid w:val="00A15881"/>
    <w:rsid w:val="00A253E1"/>
    <w:rsid w:val="00A666C5"/>
    <w:rsid w:val="00A938C7"/>
    <w:rsid w:val="00B35ADA"/>
    <w:rsid w:val="00BC68BC"/>
    <w:rsid w:val="00C10788"/>
    <w:rsid w:val="00C20501"/>
    <w:rsid w:val="00C41254"/>
    <w:rsid w:val="00C55A63"/>
    <w:rsid w:val="00C6086A"/>
    <w:rsid w:val="00CD1611"/>
    <w:rsid w:val="00CD7B54"/>
    <w:rsid w:val="00CE2EEF"/>
    <w:rsid w:val="00D157AD"/>
    <w:rsid w:val="00D72468"/>
    <w:rsid w:val="00D853C6"/>
    <w:rsid w:val="00DC4D79"/>
    <w:rsid w:val="00DD236A"/>
    <w:rsid w:val="00E34D4C"/>
    <w:rsid w:val="00E35713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396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EBD-388F-4487-B3AE-DC480E0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APT Secretariat</cp:lastModifiedBy>
  <cp:revision>10</cp:revision>
  <cp:lastPrinted>2015-08-13T06:22:00Z</cp:lastPrinted>
  <dcterms:created xsi:type="dcterms:W3CDTF">2020-10-01T01:41:00Z</dcterms:created>
  <dcterms:modified xsi:type="dcterms:W3CDTF">2020-10-02T07:31:00Z</dcterms:modified>
</cp:coreProperties>
</file>